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6B" w:rsidRDefault="00596D6B" w:rsidP="00596D6B">
      <w:pPr>
        <w:pStyle w:val="a5"/>
        <w:jc w:val="center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E36C0A" w:themeColor="accent6" w:themeShade="BF"/>
          <w:sz w:val="28"/>
          <w:szCs w:val="28"/>
        </w:rPr>
        <w:drawing>
          <wp:inline distT="0" distB="0" distL="0" distR="0">
            <wp:extent cx="4123593" cy="1573823"/>
            <wp:effectExtent l="19050" t="0" r="0" b="0"/>
            <wp:docPr id="1" name="Рисунок 1" descr="C:\Users\Admin\Desktop\памятки листовки, видеоролики\25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мятки листовки, видеоролики\2507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042" cy="157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Профилактика детского дорожно-транспортного травматизма</w:t>
      </w:r>
      <w:r w:rsidRPr="00596D6B">
        <w:rPr>
          <w:rFonts w:ascii="Times New Roman" w:eastAsia="Times New Roman" w:hAnsi="Times New Roman" w:cs="Times New Roman"/>
          <w:sz w:val="28"/>
          <w:szCs w:val="28"/>
        </w:rPr>
        <w:t xml:space="preserve">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Наиболее распространённые причины дорожно-транспортных происшествий.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Игра на проезжей части (наши дети привыкли, что вся свободная территория – место для игр).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lastRenderedPageBreak/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усвоение дошкольниками первоначальных знаний о правилах безопасного поведения на улице;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Общие представления: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знать имя, фамилию, домашний адрес, телефон;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Представления об опасных ситуациях на отдельных участках пешеходной части улицы: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Знать следующие правила дорожного движения: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переходить улицу только на зеленый свет светофора,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не играть на дороге или около проезжей части,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переходить улицу только по пешеходному переходу,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при переходе улицы сначала посмотреть налево, а дойдя до середины – направо,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знать устройство проезжей части,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знать некоторые дорожные знаки для пешеходов и водителей,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знать правила поведения в транспорте,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lastRenderedPageBreak/>
        <w:t>знать и соблюдать правила поведения во дворе.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Несколько советов родителям.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   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              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sz w:val="28"/>
          <w:szCs w:val="28"/>
        </w:rPr>
        <w:t>   </w:t>
      </w: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Помните, что перевозить ребенка в автомобиле можно лишь на заднем сидении и в специальном кресле! РЕБЕНОК – ГЛАВНЫЙ ПАССАЖИР!</w:t>
      </w:r>
    </w:p>
    <w:p w:rsidR="00596D6B" w:rsidRPr="00596D6B" w:rsidRDefault="00596D6B" w:rsidP="00596D6B">
      <w:pPr>
        <w:pStyle w:val="a5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</w:rPr>
        <w:t>   Безопасность вашего ребенка  зависит от ВАС. Берегите жизнь и здоровье ребенка – они бесценны!</w:t>
      </w:r>
    </w:p>
    <w:p w:rsidR="00596D6B" w:rsidRPr="00596D6B" w:rsidRDefault="00596D6B" w:rsidP="00596D6B">
      <w:pPr>
        <w:spacing w:after="166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96D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00000" w:rsidRPr="00596D6B" w:rsidRDefault="00596D6B" w:rsidP="00596D6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596D6B">
        <w:rPr>
          <w:rFonts w:ascii="Times New Roman" w:hAnsi="Times New Roman" w:cs="Times New Roman"/>
          <w:sz w:val="28"/>
          <w:szCs w:val="28"/>
        </w:rPr>
        <w:t xml:space="preserve">Инспектор по пропаганде </w:t>
      </w:r>
    </w:p>
    <w:p w:rsidR="00596D6B" w:rsidRPr="00596D6B" w:rsidRDefault="00596D6B" w:rsidP="00596D6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596D6B">
        <w:rPr>
          <w:rFonts w:ascii="Times New Roman" w:hAnsi="Times New Roman" w:cs="Times New Roman"/>
          <w:sz w:val="28"/>
          <w:szCs w:val="28"/>
        </w:rPr>
        <w:t>ОГИБДД МО МВД России «</w:t>
      </w:r>
      <w:proofErr w:type="spellStart"/>
      <w:r w:rsidRPr="00596D6B">
        <w:rPr>
          <w:rFonts w:ascii="Times New Roman" w:hAnsi="Times New Roman" w:cs="Times New Roman"/>
          <w:sz w:val="28"/>
          <w:szCs w:val="28"/>
        </w:rPr>
        <w:t>Алапаевский</w:t>
      </w:r>
      <w:proofErr w:type="spellEnd"/>
      <w:r w:rsidRPr="00596D6B">
        <w:rPr>
          <w:rFonts w:ascii="Times New Roman" w:hAnsi="Times New Roman" w:cs="Times New Roman"/>
          <w:sz w:val="28"/>
          <w:szCs w:val="28"/>
        </w:rPr>
        <w:t>»</w:t>
      </w:r>
    </w:p>
    <w:p w:rsidR="00596D6B" w:rsidRPr="00596D6B" w:rsidRDefault="00596D6B" w:rsidP="00596D6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596D6B">
        <w:rPr>
          <w:rFonts w:ascii="Times New Roman" w:hAnsi="Times New Roman" w:cs="Times New Roman"/>
          <w:sz w:val="28"/>
          <w:szCs w:val="28"/>
        </w:rPr>
        <w:t>капитан полиции Татаринова А.И.</w:t>
      </w:r>
    </w:p>
    <w:sectPr w:rsidR="00596D6B" w:rsidRPr="00596D6B" w:rsidSect="00596D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772F9"/>
    <w:multiLevelType w:val="multilevel"/>
    <w:tmpl w:val="1262A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6A7573"/>
    <w:multiLevelType w:val="multilevel"/>
    <w:tmpl w:val="31D4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F6FAC"/>
    <w:multiLevelType w:val="multilevel"/>
    <w:tmpl w:val="CB42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B37DD4"/>
    <w:multiLevelType w:val="multilevel"/>
    <w:tmpl w:val="F154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7B06F5"/>
    <w:multiLevelType w:val="multilevel"/>
    <w:tmpl w:val="4438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D66AF2"/>
    <w:multiLevelType w:val="multilevel"/>
    <w:tmpl w:val="93B87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96D6B"/>
    <w:rsid w:val="00596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6D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9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96D6B"/>
    <w:rPr>
      <w:color w:val="0000FF"/>
      <w:u w:val="single"/>
    </w:rPr>
  </w:style>
  <w:style w:type="paragraph" w:styleId="a5">
    <w:name w:val="No Spacing"/>
    <w:uiPriority w:val="1"/>
    <w:qFormat/>
    <w:rsid w:val="00596D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D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5493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029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2719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564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4220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186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7244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5149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2021-02-25T04:36:00Z</dcterms:created>
  <dcterms:modified xsi:type="dcterms:W3CDTF">2021-02-25T04:43:00Z</dcterms:modified>
</cp:coreProperties>
</file>